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Pr="00EF6B77" w:rsidRDefault="00662688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CD24DE">
        <w:rPr>
          <w:rFonts w:ascii="Arial" w:hAnsi="Arial" w:cs="Arial"/>
          <w:b/>
        </w:rPr>
        <w:t>2</w:t>
      </w:r>
    </w:p>
    <w:p w:rsidR="00547DE9" w:rsidRPr="00EF6B77" w:rsidRDefault="00662688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первого</w:t>
      </w:r>
      <w:r w:rsidR="00547DE9" w:rsidRPr="00EF6B77">
        <w:rPr>
          <w:rFonts w:ascii="Arial" w:hAnsi="Arial" w:cs="Arial"/>
          <w:b/>
        </w:rPr>
        <w:t xml:space="preserve"> организационного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п. </w:t>
      </w:r>
      <w:r w:rsidR="00662688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  <w:t xml:space="preserve">   </w:t>
      </w:r>
      <w:r w:rsidR="00CD24DE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CD24DE">
        <w:rPr>
          <w:rFonts w:ascii="Arial" w:hAnsi="Arial" w:cs="Arial"/>
        </w:rPr>
        <w:t>3</w:t>
      </w:r>
      <w:r w:rsidRPr="00EF6B77">
        <w:rPr>
          <w:rFonts w:ascii="Arial" w:hAnsi="Arial" w:cs="Arial"/>
        </w:rPr>
        <w:t>.201</w:t>
      </w:r>
      <w:r w:rsidR="00662688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</w:t>
      </w:r>
      <w:r w:rsidR="00CD24DE">
        <w:rPr>
          <w:rFonts w:ascii="Arial" w:hAnsi="Arial" w:cs="Arial"/>
        </w:rPr>
        <w:t>0</w:t>
      </w:r>
      <w:r w:rsidRPr="00EF6B77">
        <w:rPr>
          <w:rFonts w:ascii="Arial" w:hAnsi="Arial" w:cs="Arial"/>
        </w:rPr>
        <w:t>0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Место  проведения: администрация Орловского сельского поселения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CD24DE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 xml:space="preserve"> человек</w:t>
      </w:r>
      <w:r w:rsidR="00662688">
        <w:rPr>
          <w:rFonts w:ascii="Arial" w:hAnsi="Arial" w:cs="Arial"/>
        </w:rPr>
        <w:t>: Верхоланцева Т.М., Абрамова Е.М., Пугачев Р.И., Объезчик М.И</w:t>
      </w:r>
      <w:r w:rsidRPr="00EF6B77">
        <w:rPr>
          <w:rFonts w:ascii="Arial" w:hAnsi="Arial" w:cs="Arial"/>
        </w:rPr>
        <w:t>.</w:t>
      </w:r>
      <w:r w:rsidR="00CD24DE">
        <w:rPr>
          <w:rFonts w:ascii="Arial" w:hAnsi="Arial" w:cs="Arial"/>
        </w:rPr>
        <w:t>, Дудник А.В., Сиухина С.В., Беляев И.А.</w:t>
      </w:r>
    </w:p>
    <w:p w:rsidR="00547DE9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r w:rsidR="00CD24DE">
        <w:rPr>
          <w:rFonts w:ascii="Arial" w:hAnsi="Arial" w:cs="Arial"/>
        </w:rPr>
        <w:t>нет</w:t>
      </w:r>
    </w:p>
    <w:p w:rsidR="00FD0486" w:rsidRDefault="00EF25E0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Приглашенные: представитель прокуратуры Верхнекетского района</w:t>
      </w:r>
      <w:r w:rsidR="00662688">
        <w:rPr>
          <w:rFonts w:ascii="Arial" w:hAnsi="Arial" w:cs="Arial"/>
        </w:rPr>
        <w:t xml:space="preserve"> </w:t>
      </w:r>
      <w:r w:rsidR="004378DD">
        <w:rPr>
          <w:rFonts w:ascii="Arial" w:hAnsi="Arial" w:cs="Arial"/>
        </w:rPr>
        <w:t>Кузьмин А.Н.</w:t>
      </w:r>
    </w:p>
    <w:p w:rsidR="00EF25E0" w:rsidRPr="00EF6B77" w:rsidRDefault="00FD0486" w:rsidP="00547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Присутствующие </w:t>
      </w:r>
      <w:r w:rsidR="00662688">
        <w:rPr>
          <w:rFonts w:ascii="Arial" w:hAnsi="Arial" w:cs="Arial"/>
        </w:rPr>
        <w:t xml:space="preserve">жители п.Центральный: </w:t>
      </w:r>
      <w:r w:rsidR="00CD24DE">
        <w:rPr>
          <w:rFonts w:ascii="Arial" w:hAnsi="Arial" w:cs="Arial"/>
        </w:rPr>
        <w:t>нет</w:t>
      </w:r>
    </w:p>
    <w:p w:rsidR="00547DE9" w:rsidRPr="00EF6B77" w:rsidRDefault="00CD24DE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Второе</w:t>
      </w:r>
      <w:r w:rsidR="00547DE9" w:rsidRPr="00EF6B77">
        <w:rPr>
          <w:rFonts w:ascii="Arial" w:hAnsi="Arial" w:cs="Arial"/>
        </w:rPr>
        <w:t xml:space="preserve">  организационное  заседание Совета Орловского сельского поселения открыл глава Орловского сельского поселения  Е.М.Стражева,  огласила повестку дня.</w:t>
      </w:r>
    </w:p>
    <w:p w:rsidR="00547DE9" w:rsidRDefault="00547DE9" w:rsidP="00547DE9">
      <w:pPr>
        <w:jc w:val="center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547DE9" w:rsidRDefault="00547DE9" w:rsidP="00547DE9"/>
    <w:p w:rsidR="00CD24DE" w:rsidRDefault="00CD24DE" w:rsidP="00CD24D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 проделанной работе за 2014 год. </w:t>
      </w:r>
      <w:r w:rsidRPr="00AB3185">
        <w:rPr>
          <w:rFonts w:ascii="Arial" w:hAnsi="Arial" w:cs="Arial"/>
        </w:rPr>
        <w:t>(Докладчик глава Орловского сельского поселения Стражева Е.М.)</w:t>
      </w:r>
    </w:p>
    <w:p w:rsidR="00CD24DE" w:rsidRPr="00C040A7" w:rsidRDefault="00CD24DE" w:rsidP="00CD24DE">
      <w:pPr>
        <w:pStyle w:val="a3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C040A7">
        <w:rPr>
          <w:rFonts w:ascii="Arial" w:hAnsi="Arial" w:cs="Arial"/>
        </w:rPr>
        <w:t>Об утверждении перечня муниципальных должностей, должностей муниципальной службы,</w:t>
      </w:r>
      <w:r w:rsidRPr="00C040A7">
        <w:rPr>
          <w:rFonts w:ascii="Arial" w:hAnsi="Arial" w:cs="Arial"/>
          <w:bCs/>
        </w:rPr>
        <w:t xml:space="preserve"> указанных в части 4 </w:t>
      </w:r>
      <w:hyperlink r:id="rId6" w:history="1">
        <w:r w:rsidRPr="00C040A7">
          <w:rPr>
            <w:rStyle w:val="a4"/>
            <w:rFonts w:ascii="Arial" w:hAnsi="Arial" w:cs="Arial"/>
            <w:bCs/>
          </w:rPr>
          <w:t xml:space="preserve"> статьи 14</w:t>
        </w:r>
      </w:hyperlink>
      <w:r w:rsidRPr="00C040A7">
        <w:rPr>
          <w:rFonts w:ascii="Arial" w:hAnsi="Arial" w:cs="Arial"/>
          <w:bCs/>
        </w:rPr>
        <w:t xml:space="preserve">, частях 1, 6, 7 </w:t>
      </w:r>
      <w:r>
        <w:rPr>
          <w:rFonts w:ascii="Arial" w:hAnsi="Arial" w:cs="Arial"/>
          <w:bCs/>
        </w:rPr>
        <w:t xml:space="preserve">статьи 15 </w:t>
      </w:r>
      <w:r w:rsidRPr="00C040A7">
        <w:rPr>
          <w:rFonts w:ascii="Arial" w:hAnsi="Arial" w:cs="Arial"/>
          <w:bCs/>
        </w:rPr>
        <w:t xml:space="preserve">Федерального закона от 2 марта 2007 года N25-ФЗ «О муниципальной службе в Российской Федерации», в пункте 4 </w:t>
      </w:r>
      <w:hyperlink r:id="rId7" w:history="1">
        <w:r w:rsidRPr="00C040A7">
          <w:rPr>
            <w:rStyle w:val="a4"/>
            <w:rFonts w:ascii="Arial" w:hAnsi="Arial" w:cs="Arial"/>
            <w:bCs/>
          </w:rPr>
          <w:t>стать</w:t>
        </w:r>
      </w:hyperlink>
      <w:r w:rsidRPr="00C040A7">
        <w:rPr>
          <w:rFonts w:ascii="Arial" w:hAnsi="Arial" w:cs="Arial"/>
          <w:bCs/>
        </w:rPr>
        <w:t>и 6, пункте 1части 1 статьи 8, частях 1, 2-4 статьи 12, части 4 статьи 12.1, статьи 12.5 Федерального закона от 25 декабря 2008 года N273-ФЗ "О противодействии коррупции", в Администрации  муниципального образования</w:t>
      </w:r>
      <w:r>
        <w:rPr>
          <w:rFonts w:ascii="Arial" w:hAnsi="Arial" w:cs="Arial"/>
          <w:bCs/>
        </w:rPr>
        <w:t xml:space="preserve"> </w:t>
      </w:r>
      <w:r w:rsidRPr="00C040A7">
        <w:rPr>
          <w:rFonts w:ascii="Arial" w:hAnsi="Arial" w:cs="Arial"/>
          <w:bCs/>
        </w:rPr>
        <w:t>«Орловское сельское поселение»</w:t>
      </w:r>
      <w:r w:rsidRPr="00C040A7">
        <w:rPr>
          <w:rFonts w:ascii="Arial" w:hAnsi="Arial" w:cs="Arial"/>
        </w:rPr>
        <w:t>. (Докладчик глава Орловского сельского поселения Стражева Е.М.)</w:t>
      </w:r>
    </w:p>
    <w:p w:rsidR="00CD24DE" w:rsidRPr="009F4A29" w:rsidRDefault="00CD24DE" w:rsidP="00CD24DE">
      <w:pPr>
        <w:pStyle w:val="a3"/>
        <w:numPr>
          <w:ilvl w:val="0"/>
          <w:numId w:val="18"/>
        </w:num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b/>
          <w:u w:val="double"/>
        </w:rPr>
      </w:pPr>
      <w:r w:rsidRPr="009F4A29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принятии </w:t>
      </w:r>
      <w:r w:rsidRPr="009F4A29">
        <w:rPr>
          <w:rFonts w:ascii="Arial" w:hAnsi="Arial" w:cs="Arial"/>
        </w:rPr>
        <w:t>устав</w:t>
      </w:r>
      <w:r w:rsidR="00AD7182">
        <w:rPr>
          <w:rFonts w:ascii="Arial" w:hAnsi="Arial" w:cs="Arial"/>
        </w:rPr>
        <w:t>а</w:t>
      </w:r>
      <w:r w:rsidRPr="009F4A29">
        <w:rPr>
          <w:rFonts w:ascii="Arial" w:hAnsi="Arial" w:cs="Arial"/>
        </w:rPr>
        <w:t xml:space="preserve">  муниципального  образования </w:t>
      </w:r>
      <w:r w:rsidR="00AD7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9F4A29">
        <w:rPr>
          <w:rFonts w:ascii="Arial" w:hAnsi="Arial" w:cs="Arial"/>
        </w:rPr>
        <w:t>рловское сельское поселение</w:t>
      </w:r>
      <w:r w:rsidR="00AD7182">
        <w:rPr>
          <w:rFonts w:ascii="Arial" w:hAnsi="Arial" w:cs="Arial"/>
        </w:rPr>
        <w:t xml:space="preserve"> Верхнекетского района Томской области</w:t>
      </w:r>
      <w:r>
        <w:rPr>
          <w:rFonts w:ascii="Arial" w:hAnsi="Arial" w:cs="Arial"/>
        </w:rPr>
        <w:t xml:space="preserve">.  </w:t>
      </w:r>
      <w:r w:rsidRPr="00AB3185">
        <w:rPr>
          <w:rFonts w:ascii="Arial" w:hAnsi="Arial" w:cs="Arial"/>
        </w:rPr>
        <w:t>(Докладчик глава Орловского сельского поселения Стражева Е.М.)</w:t>
      </w:r>
    </w:p>
    <w:p w:rsidR="00CD24DE" w:rsidRDefault="00CD24DE" w:rsidP="00CD24DE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282648">
        <w:rPr>
          <w:rFonts w:ascii="Arial" w:hAnsi="Arial" w:cs="Arial"/>
        </w:rPr>
        <w:t xml:space="preserve">О внесении изменений в примерный план </w:t>
      </w:r>
      <w:r>
        <w:rPr>
          <w:rFonts w:ascii="Arial" w:hAnsi="Arial" w:cs="Arial"/>
        </w:rPr>
        <w:t xml:space="preserve">работы Совета Орловского </w:t>
      </w:r>
      <w:r w:rsidRPr="00282648">
        <w:rPr>
          <w:rFonts w:ascii="Arial" w:hAnsi="Arial" w:cs="Arial"/>
        </w:rPr>
        <w:t>сельского поселения на 2015 год</w:t>
      </w:r>
      <w:r>
        <w:rPr>
          <w:rFonts w:ascii="Arial" w:hAnsi="Arial" w:cs="Arial"/>
        </w:rPr>
        <w:t xml:space="preserve">. </w:t>
      </w:r>
      <w:r w:rsidRPr="00AB3185">
        <w:rPr>
          <w:rFonts w:ascii="Arial" w:hAnsi="Arial" w:cs="Arial"/>
        </w:rPr>
        <w:t>(Докладчик глава Орловского сельского поселения Стражева Е.М.)</w:t>
      </w:r>
    </w:p>
    <w:p w:rsidR="00CD24DE" w:rsidRPr="00CD24DE" w:rsidRDefault="00CD24DE" w:rsidP="00CD24DE">
      <w:pPr>
        <w:pStyle w:val="a3"/>
        <w:numPr>
          <w:ilvl w:val="0"/>
          <w:numId w:val="18"/>
        </w:numPr>
        <w:tabs>
          <w:tab w:val="left" w:pos="-2552"/>
          <w:tab w:val="left" w:pos="0"/>
          <w:tab w:val="left" w:pos="9355"/>
        </w:tabs>
        <w:ind w:right="-1"/>
        <w:jc w:val="both"/>
      </w:pPr>
      <w:r w:rsidRPr="00D03FCB">
        <w:rPr>
          <w:rFonts w:ascii="Arial" w:hAnsi="Arial" w:cs="Arial"/>
          <w:bCs/>
        </w:rPr>
        <w:t>О проекте решения  Совета  Орловского сельского поселения «Об  утверждении местных нормативов градостроительного проектирования  Орловского сельского поселения»</w:t>
      </w:r>
      <w:r>
        <w:rPr>
          <w:rFonts w:ascii="Arial" w:hAnsi="Arial" w:cs="Arial"/>
          <w:bCs/>
        </w:rPr>
        <w:t xml:space="preserve">. </w:t>
      </w:r>
      <w:r w:rsidRPr="00AB3185">
        <w:rPr>
          <w:rFonts w:ascii="Arial" w:hAnsi="Arial" w:cs="Arial"/>
        </w:rPr>
        <w:t>(Докладчик глава Орловского сельского поселения Стражева Е.М.)</w:t>
      </w:r>
    </w:p>
    <w:p w:rsidR="00CD24DE" w:rsidRDefault="00CD24DE" w:rsidP="00CD24DE">
      <w:pPr>
        <w:pStyle w:val="a3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Рассмотрение заявления Верхоланцевой Т.М.</w:t>
      </w:r>
    </w:p>
    <w:p w:rsidR="00CD24DE" w:rsidRPr="00CD24DE" w:rsidRDefault="00CD24DE" w:rsidP="00CD24DE">
      <w:pPr>
        <w:pStyle w:val="a3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Рассмотрение заявления Объезчик М.И.</w:t>
      </w:r>
    </w:p>
    <w:p w:rsidR="00CD24DE" w:rsidRDefault="00CD24DE" w:rsidP="00CD24D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Разное.</w:t>
      </w:r>
    </w:p>
    <w:p w:rsidR="00547DE9" w:rsidRPr="00FD4DD8" w:rsidRDefault="00547DE9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547DE9" w:rsidRDefault="00547DE9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 w:rsidR="00CD24DE">
        <w:rPr>
          <w:rFonts w:ascii="Arial" w:hAnsi="Arial" w:cs="Arial"/>
        </w:rPr>
        <w:t>8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>нет   человек,   воздержались   нет человек</w:t>
      </w:r>
    </w:p>
    <w:p w:rsidR="00547DE9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CD24DE">
        <w:rPr>
          <w:rFonts w:ascii="Arial" w:hAnsi="Arial" w:cs="Arial"/>
        </w:rPr>
        <w:t>отчетом о проделанной работе за 2014 год</w:t>
      </w:r>
      <w:r w:rsidR="006626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47DE9" w:rsidRDefault="00CD24DE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отчет о проделанной работе за 2014 год</w:t>
      </w:r>
      <w:r w:rsidR="00662688">
        <w:rPr>
          <w:rFonts w:ascii="Arial" w:hAnsi="Arial" w:cs="Arial"/>
        </w:rPr>
        <w:t>.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CD24DE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 w:rsidR="00CD24DE">
        <w:rPr>
          <w:rFonts w:ascii="Arial" w:hAnsi="Arial" w:cs="Arial"/>
        </w:rPr>
        <w:t>1</w:t>
      </w:r>
      <w:r w:rsidRPr="00EF6B77">
        <w:rPr>
          <w:rFonts w:ascii="Arial" w:hAnsi="Arial" w:cs="Arial"/>
        </w:rPr>
        <w:t xml:space="preserve">  человек,   воздержались   </w:t>
      </w:r>
      <w:r w:rsidR="00CD24DE">
        <w:rPr>
          <w:rFonts w:ascii="Arial" w:hAnsi="Arial" w:cs="Arial"/>
        </w:rPr>
        <w:t>1</w:t>
      </w:r>
      <w:r w:rsidRPr="00EF6B77">
        <w:rPr>
          <w:rFonts w:ascii="Arial" w:hAnsi="Arial" w:cs="Arial"/>
        </w:rPr>
        <w:t xml:space="preserve">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CD24DE"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 xml:space="preserve"> </w:t>
      </w:r>
      <w:r w:rsidR="00CD24DE" w:rsidRPr="00C040A7">
        <w:rPr>
          <w:rFonts w:ascii="Arial" w:hAnsi="Arial" w:cs="Arial"/>
        </w:rPr>
        <w:t>перечн</w:t>
      </w:r>
      <w:r w:rsidR="00CD24DE">
        <w:rPr>
          <w:rFonts w:ascii="Arial" w:hAnsi="Arial" w:cs="Arial"/>
        </w:rPr>
        <w:t>ем</w:t>
      </w:r>
      <w:r w:rsidR="00CD24DE" w:rsidRPr="00C040A7">
        <w:rPr>
          <w:rFonts w:ascii="Arial" w:hAnsi="Arial" w:cs="Arial"/>
        </w:rPr>
        <w:t xml:space="preserve"> муниципальных должностей, должностей муниципальной службы,</w:t>
      </w:r>
      <w:r w:rsidR="00CD24DE" w:rsidRPr="00C040A7">
        <w:rPr>
          <w:rFonts w:ascii="Arial" w:hAnsi="Arial" w:cs="Arial"/>
          <w:bCs/>
        </w:rPr>
        <w:t xml:space="preserve"> указанных в части 4 </w:t>
      </w:r>
      <w:hyperlink r:id="rId8" w:history="1">
        <w:r w:rsidR="00CD24DE" w:rsidRPr="00C040A7">
          <w:rPr>
            <w:rStyle w:val="a4"/>
            <w:rFonts w:ascii="Arial" w:hAnsi="Arial" w:cs="Arial"/>
            <w:bCs/>
          </w:rPr>
          <w:t xml:space="preserve"> статьи 14</w:t>
        </w:r>
      </w:hyperlink>
      <w:r w:rsidR="00CD24DE" w:rsidRPr="00C040A7">
        <w:rPr>
          <w:rFonts w:ascii="Arial" w:hAnsi="Arial" w:cs="Arial"/>
          <w:bCs/>
        </w:rPr>
        <w:t xml:space="preserve">, частях 1, 6, 7 </w:t>
      </w:r>
      <w:r w:rsidR="00CD24DE">
        <w:rPr>
          <w:rFonts w:ascii="Arial" w:hAnsi="Arial" w:cs="Arial"/>
          <w:bCs/>
        </w:rPr>
        <w:t xml:space="preserve">статьи 15 </w:t>
      </w:r>
      <w:r w:rsidR="00CD24DE" w:rsidRPr="00C040A7">
        <w:rPr>
          <w:rFonts w:ascii="Arial" w:hAnsi="Arial" w:cs="Arial"/>
          <w:bCs/>
        </w:rPr>
        <w:lastRenderedPageBreak/>
        <w:t xml:space="preserve">Федерального закона от 2 марта 2007 года N25-ФЗ «О муниципальной службе в Российской Федерации», в пункте 4 </w:t>
      </w:r>
      <w:hyperlink r:id="rId9" w:history="1">
        <w:r w:rsidR="00CD24DE" w:rsidRPr="00C040A7">
          <w:rPr>
            <w:rStyle w:val="a4"/>
            <w:rFonts w:ascii="Arial" w:hAnsi="Arial" w:cs="Arial"/>
            <w:bCs/>
          </w:rPr>
          <w:t>стать</w:t>
        </w:r>
      </w:hyperlink>
      <w:r w:rsidR="00CD24DE" w:rsidRPr="00C040A7">
        <w:rPr>
          <w:rFonts w:ascii="Arial" w:hAnsi="Arial" w:cs="Arial"/>
          <w:bCs/>
        </w:rPr>
        <w:t>и 6, пункте 1части 1 статьи 8, частях 1, 2-4 статьи 12, части 4 статьи 12.1, статьи 12.5 Федерального закона от 25 декабря 2008 года N273-ФЗ "О противодействии коррупции", в Администрации  муниципального образования</w:t>
      </w:r>
      <w:r w:rsidR="00CD24DE">
        <w:rPr>
          <w:rFonts w:ascii="Arial" w:hAnsi="Arial" w:cs="Arial"/>
          <w:bCs/>
        </w:rPr>
        <w:t xml:space="preserve"> </w:t>
      </w:r>
      <w:r w:rsidR="00CD24DE" w:rsidRPr="00C040A7">
        <w:rPr>
          <w:rFonts w:ascii="Arial" w:hAnsi="Arial" w:cs="Arial"/>
          <w:bCs/>
        </w:rPr>
        <w:t>«Орловское сельское поселение»</w:t>
      </w:r>
      <w:r w:rsidR="00CD24DE">
        <w:rPr>
          <w:rFonts w:ascii="Arial" w:hAnsi="Arial" w:cs="Arial"/>
          <w:bCs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47DE9" w:rsidRDefault="00CD24DE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Pr="00C040A7">
        <w:rPr>
          <w:rFonts w:ascii="Arial" w:hAnsi="Arial" w:cs="Arial"/>
        </w:rPr>
        <w:t>переч</w:t>
      </w:r>
      <w:r>
        <w:rPr>
          <w:rFonts w:ascii="Arial" w:hAnsi="Arial" w:cs="Arial"/>
        </w:rPr>
        <w:t>ень</w:t>
      </w:r>
      <w:r w:rsidRPr="00C040A7">
        <w:rPr>
          <w:rFonts w:ascii="Arial" w:hAnsi="Arial" w:cs="Arial"/>
        </w:rPr>
        <w:t xml:space="preserve"> муниципальных должностей, должностей муниципальной службы,</w:t>
      </w:r>
      <w:r w:rsidRPr="00C040A7">
        <w:rPr>
          <w:rFonts w:ascii="Arial" w:hAnsi="Arial" w:cs="Arial"/>
          <w:bCs/>
        </w:rPr>
        <w:t xml:space="preserve"> указанных в части 4 </w:t>
      </w:r>
      <w:hyperlink r:id="rId10" w:history="1">
        <w:r w:rsidRPr="00C040A7">
          <w:rPr>
            <w:rStyle w:val="a4"/>
            <w:rFonts w:ascii="Arial" w:hAnsi="Arial" w:cs="Arial"/>
            <w:bCs/>
          </w:rPr>
          <w:t xml:space="preserve"> статьи 14</w:t>
        </w:r>
      </w:hyperlink>
      <w:r w:rsidRPr="00C040A7">
        <w:rPr>
          <w:rFonts w:ascii="Arial" w:hAnsi="Arial" w:cs="Arial"/>
          <w:bCs/>
        </w:rPr>
        <w:t xml:space="preserve">, частях 1, 6, 7 </w:t>
      </w:r>
      <w:r>
        <w:rPr>
          <w:rFonts w:ascii="Arial" w:hAnsi="Arial" w:cs="Arial"/>
          <w:bCs/>
        </w:rPr>
        <w:t xml:space="preserve">статьи 15 </w:t>
      </w:r>
      <w:r w:rsidRPr="00C040A7">
        <w:rPr>
          <w:rFonts w:ascii="Arial" w:hAnsi="Arial" w:cs="Arial"/>
          <w:bCs/>
        </w:rPr>
        <w:t xml:space="preserve">Федерального закона от 2 марта 2007 года N25-ФЗ «О муниципальной службе в Российской Федерации», в пункте 4 </w:t>
      </w:r>
      <w:hyperlink r:id="rId11" w:history="1">
        <w:r w:rsidRPr="00C040A7">
          <w:rPr>
            <w:rStyle w:val="a4"/>
            <w:rFonts w:ascii="Arial" w:hAnsi="Arial" w:cs="Arial"/>
            <w:bCs/>
          </w:rPr>
          <w:t>стать</w:t>
        </w:r>
      </w:hyperlink>
      <w:r w:rsidRPr="00C040A7">
        <w:rPr>
          <w:rFonts w:ascii="Arial" w:hAnsi="Arial" w:cs="Arial"/>
          <w:bCs/>
        </w:rPr>
        <w:t>и 6, пункте 1части 1 статьи 8, частях 1, 2-4 статьи 12, части 4 статьи 12.1, статьи 12.5 Федерального закона от 25 декабря 2008 года N273-ФЗ "О противодействии коррупции", в Администрации  муниципального образования</w:t>
      </w:r>
      <w:r>
        <w:rPr>
          <w:rFonts w:ascii="Arial" w:hAnsi="Arial" w:cs="Arial"/>
          <w:bCs/>
        </w:rPr>
        <w:t xml:space="preserve"> </w:t>
      </w:r>
      <w:r w:rsidRPr="00C040A7">
        <w:rPr>
          <w:rFonts w:ascii="Arial" w:hAnsi="Arial" w:cs="Arial"/>
          <w:bCs/>
        </w:rPr>
        <w:t>«Орловское сельское поселение»</w:t>
      </w:r>
      <w:r w:rsidR="00662688">
        <w:rPr>
          <w:rFonts w:ascii="Arial" w:hAnsi="Arial" w:cs="Arial"/>
        </w:rPr>
        <w:t>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CD24DE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воздержались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 w:rsidR="00CD24DE">
        <w:rPr>
          <w:rFonts w:ascii="Arial" w:hAnsi="Arial" w:cs="Arial"/>
        </w:rPr>
        <w:t>с</w:t>
      </w:r>
      <w:r w:rsidR="00CD24DE" w:rsidRPr="009F4A29">
        <w:rPr>
          <w:rFonts w:ascii="Arial" w:hAnsi="Arial" w:cs="Arial"/>
        </w:rPr>
        <w:t xml:space="preserve"> </w:t>
      </w:r>
      <w:r w:rsidR="00AD7182">
        <w:rPr>
          <w:rFonts w:ascii="Arial" w:hAnsi="Arial" w:cs="Arial"/>
        </w:rPr>
        <w:t xml:space="preserve"> </w:t>
      </w:r>
      <w:r w:rsidR="00CD24DE" w:rsidRPr="009F4A29">
        <w:rPr>
          <w:rFonts w:ascii="Arial" w:hAnsi="Arial" w:cs="Arial"/>
        </w:rPr>
        <w:t xml:space="preserve">  устав</w:t>
      </w:r>
      <w:r w:rsidR="00AD7182">
        <w:rPr>
          <w:rFonts w:ascii="Arial" w:hAnsi="Arial" w:cs="Arial"/>
        </w:rPr>
        <w:t>ом</w:t>
      </w:r>
      <w:r w:rsidR="00CD24DE" w:rsidRPr="009F4A29">
        <w:rPr>
          <w:rFonts w:ascii="Arial" w:hAnsi="Arial" w:cs="Arial"/>
        </w:rPr>
        <w:t xml:space="preserve">  муниципального  образования </w:t>
      </w:r>
      <w:r w:rsidR="00AD7182">
        <w:rPr>
          <w:rFonts w:ascii="Arial" w:hAnsi="Arial" w:cs="Arial"/>
        </w:rPr>
        <w:t xml:space="preserve"> </w:t>
      </w:r>
      <w:r w:rsidR="00CD24DE">
        <w:rPr>
          <w:rFonts w:ascii="Arial" w:hAnsi="Arial" w:cs="Arial"/>
        </w:rPr>
        <w:t>О</w:t>
      </w:r>
      <w:r w:rsidR="00CD24DE" w:rsidRPr="009F4A29">
        <w:rPr>
          <w:rFonts w:ascii="Arial" w:hAnsi="Arial" w:cs="Arial"/>
        </w:rPr>
        <w:t>рловское сельское поселение</w:t>
      </w:r>
      <w:r w:rsidR="00C10974">
        <w:rPr>
          <w:rFonts w:ascii="Arial" w:hAnsi="Arial" w:cs="Arial"/>
        </w:rPr>
        <w:t xml:space="preserve"> </w:t>
      </w:r>
      <w:r w:rsidR="00AD7182">
        <w:rPr>
          <w:rFonts w:ascii="Arial" w:hAnsi="Arial" w:cs="Arial"/>
        </w:rPr>
        <w:t xml:space="preserve">Верхнекетского района Томской области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C10974" w:rsidRDefault="00AD7182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</w:t>
      </w:r>
      <w:r w:rsidR="00CD24DE" w:rsidRPr="009F4A29">
        <w:rPr>
          <w:rFonts w:ascii="Arial" w:hAnsi="Arial" w:cs="Arial"/>
        </w:rPr>
        <w:t xml:space="preserve">  устав  муниципального  образования </w:t>
      </w:r>
      <w:r>
        <w:rPr>
          <w:rFonts w:ascii="Arial" w:hAnsi="Arial" w:cs="Arial"/>
        </w:rPr>
        <w:t xml:space="preserve"> </w:t>
      </w:r>
      <w:r w:rsidR="00CD24DE">
        <w:rPr>
          <w:rFonts w:ascii="Arial" w:hAnsi="Arial" w:cs="Arial"/>
        </w:rPr>
        <w:t>О</w:t>
      </w:r>
      <w:r w:rsidR="00CD24DE" w:rsidRPr="009F4A29">
        <w:rPr>
          <w:rFonts w:ascii="Arial" w:hAnsi="Arial" w:cs="Arial"/>
        </w:rPr>
        <w:t>рловское сельское поселение</w:t>
      </w:r>
      <w:r>
        <w:rPr>
          <w:rFonts w:ascii="Arial" w:hAnsi="Arial" w:cs="Arial"/>
        </w:rPr>
        <w:t xml:space="preserve"> Верхнекетского района Томской области</w:t>
      </w:r>
      <w:r w:rsidR="00CD24DE">
        <w:rPr>
          <w:rFonts w:ascii="Arial" w:hAnsi="Arial" w:cs="Arial"/>
        </w:rPr>
        <w:t>.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AD7182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воздержались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C10974">
        <w:rPr>
          <w:rFonts w:ascii="Arial" w:hAnsi="Arial" w:cs="Arial"/>
        </w:rPr>
        <w:t xml:space="preserve"> </w:t>
      </w:r>
      <w:r w:rsidR="00C10974" w:rsidRPr="009F4A29">
        <w:rPr>
          <w:rFonts w:ascii="Arial" w:hAnsi="Arial" w:cs="Arial"/>
        </w:rPr>
        <w:t xml:space="preserve">  </w:t>
      </w:r>
      <w:r w:rsidR="00AD7182" w:rsidRPr="00282648">
        <w:rPr>
          <w:rFonts w:ascii="Arial" w:hAnsi="Arial" w:cs="Arial"/>
        </w:rPr>
        <w:t>внесени</w:t>
      </w:r>
      <w:r w:rsidR="00AD7182">
        <w:rPr>
          <w:rFonts w:ascii="Arial" w:hAnsi="Arial" w:cs="Arial"/>
        </w:rPr>
        <w:t>ем</w:t>
      </w:r>
      <w:r w:rsidR="00AD7182" w:rsidRPr="00282648">
        <w:rPr>
          <w:rFonts w:ascii="Arial" w:hAnsi="Arial" w:cs="Arial"/>
        </w:rPr>
        <w:t xml:space="preserve"> изменений в примерный план </w:t>
      </w:r>
      <w:r w:rsidR="00AD7182">
        <w:rPr>
          <w:rFonts w:ascii="Arial" w:hAnsi="Arial" w:cs="Arial"/>
        </w:rPr>
        <w:t xml:space="preserve">работы Совета Орловского </w:t>
      </w:r>
      <w:r w:rsidR="00AD7182" w:rsidRPr="00282648">
        <w:rPr>
          <w:rFonts w:ascii="Arial" w:hAnsi="Arial" w:cs="Arial"/>
        </w:rPr>
        <w:t>сельского поселения на 2015 год</w:t>
      </w:r>
      <w:r w:rsidR="00AD7182" w:rsidRPr="00EF6B77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0A4FD6" w:rsidRDefault="00AD7182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82648">
        <w:rPr>
          <w:rFonts w:ascii="Arial" w:hAnsi="Arial" w:cs="Arial"/>
        </w:rPr>
        <w:t>нес</w:t>
      </w:r>
      <w:r>
        <w:rPr>
          <w:rFonts w:ascii="Arial" w:hAnsi="Arial" w:cs="Arial"/>
        </w:rPr>
        <w:t>ти</w:t>
      </w:r>
      <w:r w:rsidRPr="00282648">
        <w:rPr>
          <w:rFonts w:ascii="Arial" w:hAnsi="Arial" w:cs="Arial"/>
        </w:rPr>
        <w:t xml:space="preserve"> изменени</w:t>
      </w:r>
      <w:r>
        <w:rPr>
          <w:rFonts w:ascii="Arial" w:hAnsi="Arial" w:cs="Arial"/>
        </w:rPr>
        <w:t>я</w:t>
      </w:r>
      <w:r w:rsidRPr="00282648">
        <w:rPr>
          <w:rFonts w:ascii="Arial" w:hAnsi="Arial" w:cs="Arial"/>
        </w:rPr>
        <w:t xml:space="preserve"> в примерный план </w:t>
      </w:r>
      <w:r>
        <w:rPr>
          <w:rFonts w:ascii="Arial" w:hAnsi="Arial" w:cs="Arial"/>
        </w:rPr>
        <w:t xml:space="preserve">работы Совета Орловского </w:t>
      </w:r>
      <w:r w:rsidRPr="00282648">
        <w:rPr>
          <w:rFonts w:ascii="Arial" w:hAnsi="Arial" w:cs="Arial"/>
        </w:rPr>
        <w:t>сельского поселения на 2015 год</w:t>
      </w:r>
      <w:r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AD7182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воздержались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</w:t>
      </w:r>
    </w:p>
    <w:p w:rsidR="00547DE9" w:rsidRDefault="00547DE9" w:rsidP="00547DE9"/>
    <w:p w:rsidR="00996983" w:rsidRPr="00EF6B77" w:rsidRDefault="00996983" w:rsidP="0099698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AD7182" w:rsidRPr="00D03FCB">
        <w:rPr>
          <w:rFonts w:ascii="Arial" w:hAnsi="Arial" w:cs="Arial"/>
          <w:bCs/>
        </w:rPr>
        <w:t>проект</w:t>
      </w:r>
      <w:r w:rsidR="00AD7182">
        <w:rPr>
          <w:rFonts w:ascii="Arial" w:hAnsi="Arial" w:cs="Arial"/>
          <w:bCs/>
        </w:rPr>
        <w:t>ом</w:t>
      </w:r>
      <w:r w:rsidR="00AD7182" w:rsidRPr="00D03FCB">
        <w:rPr>
          <w:rFonts w:ascii="Arial" w:hAnsi="Arial" w:cs="Arial"/>
          <w:bCs/>
        </w:rPr>
        <w:t xml:space="preserve"> решения  Совета  Орловского сельского поселения «Об  утверждении местных нормативов градостроительного проектирования  Орловского сельского поселения»</w:t>
      </w:r>
      <w:r w:rsidRPr="00EF6B77">
        <w:rPr>
          <w:rFonts w:ascii="Arial" w:hAnsi="Arial" w:cs="Arial"/>
        </w:rPr>
        <w:t xml:space="preserve"> Совет Орловского сельского поселения решил:</w:t>
      </w:r>
    </w:p>
    <w:p w:rsidR="00A131E6" w:rsidRDefault="00AD7182" w:rsidP="00996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в информационном вестнике Верхнекетского района «Территория» и разместить на официальном сайте Администрации Верхнекетского района в разделе «Орловское сельское поселение»</w:t>
      </w:r>
      <w:r w:rsidR="00C10974">
        <w:rPr>
          <w:rFonts w:ascii="Arial" w:hAnsi="Arial" w:cs="Arial"/>
        </w:rPr>
        <w:t xml:space="preserve"> проект</w:t>
      </w:r>
      <w:r w:rsidR="00C10974" w:rsidRPr="009F4A29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D03FCB">
        <w:rPr>
          <w:rFonts w:ascii="Arial" w:hAnsi="Arial" w:cs="Arial"/>
          <w:bCs/>
        </w:rPr>
        <w:t xml:space="preserve"> решения  Совета  Орловского сельского поселения «Об  утверждении местных нормативов градостроительного проектирования  Орловского сельского поселения»</w:t>
      </w:r>
    </w:p>
    <w:p w:rsidR="00996983" w:rsidRPr="00EF6B77" w:rsidRDefault="00996983" w:rsidP="0099698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996983" w:rsidRPr="00EF6B77" w:rsidRDefault="00996983" w:rsidP="00996983">
      <w:pPr>
        <w:ind w:left="360"/>
        <w:rPr>
          <w:rFonts w:ascii="Arial" w:hAnsi="Arial" w:cs="Arial"/>
        </w:rPr>
      </w:pPr>
    </w:p>
    <w:p w:rsidR="00996983" w:rsidRPr="00EF6B77" w:rsidRDefault="00996983" w:rsidP="00996983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AD7182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воздержались   нет человек</w:t>
      </w:r>
    </w:p>
    <w:p w:rsidR="00996983" w:rsidRDefault="00996983" w:rsidP="0099698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AC2231" w:rsidRPr="00EF6B77" w:rsidRDefault="00AC2231" w:rsidP="00C10974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AD7182">
        <w:rPr>
          <w:rFonts w:ascii="Arial" w:hAnsi="Arial" w:cs="Arial"/>
        </w:rPr>
        <w:t>заявлением Верхоланцевой Т.М.</w:t>
      </w:r>
      <w:r w:rsidR="00BC449F">
        <w:rPr>
          <w:rFonts w:ascii="Arial" w:hAnsi="Arial" w:cs="Arial"/>
        </w:rPr>
        <w:t xml:space="preserve"> о досрочном прекращении полномочий депутата Совета Орловского сельского поселения</w:t>
      </w:r>
      <w:r>
        <w:rPr>
          <w:rFonts w:ascii="Arial" w:hAnsi="Arial" w:cs="Arial"/>
        </w:rPr>
        <w:t xml:space="preserve"> </w:t>
      </w:r>
      <w:r w:rsidR="00BC449F">
        <w:rPr>
          <w:rFonts w:ascii="Arial" w:hAnsi="Arial" w:cs="Arial"/>
        </w:rPr>
        <w:t>третьего созыва</w:t>
      </w:r>
      <w:r w:rsidRPr="00EF6B77">
        <w:rPr>
          <w:rFonts w:ascii="Arial" w:hAnsi="Arial" w:cs="Arial"/>
        </w:rPr>
        <w:t xml:space="preserve"> Совет Орловского сельского поселения решил:</w:t>
      </w:r>
    </w:p>
    <w:p w:rsidR="00C10974" w:rsidRDefault="00BC449F" w:rsidP="00AC2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Удовлетворить заявление депутата Совета Орловского сельского поселения Верхоланцевой Т.М.</w:t>
      </w:r>
    </w:p>
    <w:p w:rsidR="00AC2231" w:rsidRPr="00EF6B77" w:rsidRDefault="00AC2231" w:rsidP="00AC2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ГОЛОСОВАНИЕ:</w:t>
      </w:r>
    </w:p>
    <w:p w:rsidR="00AC2231" w:rsidRPr="00EF6B77" w:rsidRDefault="00AC2231" w:rsidP="00AC2231">
      <w:pPr>
        <w:ind w:left="360"/>
        <w:rPr>
          <w:rFonts w:ascii="Arial" w:hAnsi="Arial" w:cs="Arial"/>
        </w:rPr>
      </w:pPr>
    </w:p>
    <w:p w:rsidR="00AC2231" w:rsidRPr="00EF6B77" w:rsidRDefault="00AC2231" w:rsidP="00AC2231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BC449F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воздержались   </w:t>
      </w:r>
      <w:r w:rsidR="00C10974">
        <w:rPr>
          <w:rFonts w:ascii="Arial" w:hAnsi="Arial" w:cs="Arial"/>
        </w:rPr>
        <w:t xml:space="preserve">1 </w:t>
      </w:r>
      <w:r w:rsidRPr="00EF6B77">
        <w:rPr>
          <w:rFonts w:ascii="Arial" w:hAnsi="Arial" w:cs="Arial"/>
        </w:rPr>
        <w:t xml:space="preserve"> человек</w:t>
      </w:r>
    </w:p>
    <w:p w:rsidR="00547DE9" w:rsidRDefault="00AC2231" w:rsidP="00AC2231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</w:t>
      </w:r>
    </w:p>
    <w:p w:rsidR="00BC449F" w:rsidRDefault="00BC449F" w:rsidP="00BC449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BC449F" w:rsidRPr="00EF6B77" w:rsidRDefault="00BC449F" w:rsidP="00BC449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>ознакомившись с заявлением Объезчик М.И.о досрочном прекращении полномочий депутата Совета Орловского сельского поселения третьего созыва</w:t>
      </w:r>
      <w:r w:rsidRPr="00EF6B77">
        <w:rPr>
          <w:rFonts w:ascii="Arial" w:hAnsi="Arial" w:cs="Arial"/>
        </w:rPr>
        <w:t xml:space="preserve"> Совет Орловского сельского поселения решил:</w:t>
      </w:r>
    </w:p>
    <w:p w:rsidR="00BC449F" w:rsidRDefault="00BC449F" w:rsidP="00BC4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Удовлетворить заявление депутата Совета Орловского сельского поселения Объезчик М.И.</w:t>
      </w:r>
    </w:p>
    <w:p w:rsidR="00BC449F" w:rsidRPr="00EF6B77" w:rsidRDefault="00BC449F" w:rsidP="00BC4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ГОЛОСОВАНИЕ:</w:t>
      </w:r>
    </w:p>
    <w:p w:rsidR="00BC449F" w:rsidRPr="00EF6B77" w:rsidRDefault="00BC449F" w:rsidP="00BC449F">
      <w:pPr>
        <w:ind w:left="360"/>
        <w:rPr>
          <w:rFonts w:ascii="Arial" w:hAnsi="Arial" w:cs="Arial"/>
        </w:rPr>
      </w:pPr>
    </w:p>
    <w:p w:rsidR="00BC449F" w:rsidRPr="00EF6B77" w:rsidRDefault="00BC449F" w:rsidP="00BC449F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воздержались   </w:t>
      </w:r>
      <w:r>
        <w:rPr>
          <w:rFonts w:ascii="Arial" w:hAnsi="Arial" w:cs="Arial"/>
        </w:rPr>
        <w:t xml:space="preserve">1 </w:t>
      </w:r>
      <w:r w:rsidRPr="00EF6B77">
        <w:rPr>
          <w:rFonts w:ascii="Arial" w:hAnsi="Arial" w:cs="Arial"/>
        </w:rPr>
        <w:t xml:space="preserve"> человек</w:t>
      </w:r>
    </w:p>
    <w:p w:rsidR="00BC449F" w:rsidRDefault="00BC449F" w:rsidP="00BC449F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</w:t>
      </w:r>
    </w:p>
    <w:p w:rsidR="00C10974" w:rsidRDefault="00C10974" w:rsidP="00AC2231">
      <w:pPr>
        <w:jc w:val="both"/>
        <w:rPr>
          <w:rFonts w:ascii="Arial" w:hAnsi="Arial" w:cs="Arial"/>
        </w:rPr>
      </w:pPr>
    </w:p>
    <w:p w:rsidR="00C10974" w:rsidRDefault="00C10974" w:rsidP="00AC2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Разное:</w:t>
      </w:r>
    </w:p>
    <w:p w:rsidR="00C10974" w:rsidRPr="00D56B3D" w:rsidRDefault="00D56B3D" w:rsidP="00C10974">
      <w:pPr>
        <w:numPr>
          <w:ilvl w:val="0"/>
          <w:numId w:val="20"/>
        </w:numPr>
        <w:jc w:val="both"/>
      </w:pPr>
      <w:r>
        <w:rPr>
          <w:rFonts w:ascii="Arial" w:hAnsi="Arial" w:cs="Arial"/>
        </w:rPr>
        <w:t>По подготовке к празднованию 70-летия победы в ВОВ.</w:t>
      </w:r>
    </w:p>
    <w:p w:rsidR="00D56B3D" w:rsidRPr="00D56B3D" w:rsidRDefault="00D56B3D" w:rsidP="00C10974">
      <w:pPr>
        <w:numPr>
          <w:ilvl w:val="0"/>
          <w:numId w:val="20"/>
        </w:numPr>
        <w:jc w:val="both"/>
      </w:pPr>
      <w:r>
        <w:rPr>
          <w:rFonts w:ascii="Arial" w:hAnsi="Arial" w:cs="Arial"/>
        </w:rPr>
        <w:t>По посадке деревьев к 70-летию победы в ВОВ.</w:t>
      </w:r>
    </w:p>
    <w:p w:rsidR="00D56B3D" w:rsidRPr="000A4FD6" w:rsidRDefault="00D56B3D" w:rsidP="00C10974">
      <w:pPr>
        <w:numPr>
          <w:ilvl w:val="0"/>
          <w:numId w:val="20"/>
        </w:numPr>
        <w:jc w:val="both"/>
      </w:pPr>
      <w:r>
        <w:rPr>
          <w:rFonts w:ascii="Arial" w:hAnsi="Arial" w:cs="Arial"/>
        </w:rPr>
        <w:t>По аренде трактора К-700, ВТХ 3032А</w:t>
      </w:r>
    </w:p>
    <w:p w:rsidR="000A4FD6" w:rsidRPr="00C10974" w:rsidRDefault="000A4FD6" w:rsidP="00C10974">
      <w:pPr>
        <w:numPr>
          <w:ilvl w:val="0"/>
          <w:numId w:val="20"/>
        </w:numPr>
        <w:jc w:val="both"/>
      </w:pPr>
      <w:r>
        <w:rPr>
          <w:rFonts w:ascii="Arial" w:hAnsi="Arial" w:cs="Arial"/>
        </w:rPr>
        <w:t>О специализированном жилищном фонде.</w:t>
      </w:r>
    </w:p>
    <w:p w:rsidR="00A131E6" w:rsidRDefault="00A131E6" w:rsidP="00A131E6">
      <w:pPr>
        <w:ind w:left="720"/>
        <w:jc w:val="both"/>
        <w:rPr>
          <w:rFonts w:ascii="Arial" w:hAnsi="Arial" w:cs="Arial"/>
        </w:rPr>
      </w:pPr>
    </w:p>
    <w:p w:rsidR="00A131E6" w:rsidRDefault="00A131E6" w:rsidP="00A131E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Приняты следующие решения:</w:t>
      </w:r>
    </w:p>
    <w:p w:rsidR="00D56B3D" w:rsidRDefault="00D56B3D" w:rsidP="00A131E6">
      <w:pPr>
        <w:ind w:left="720"/>
        <w:jc w:val="both"/>
        <w:rPr>
          <w:rFonts w:ascii="Arial" w:hAnsi="Arial" w:cs="Arial"/>
        </w:rPr>
      </w:pPr>
    </w:p>
    <w:p w:rsidR="00D56B3D" w:rsidRDefault="00D56B3D" w:rsidP="00D56B3D">
      <w:pPr>
        <w:pStyle w:val="a3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Обсуждены </w:t>
      </w:r>
      <w:r w:rsidR="000A4FD6">
        <w:rPr>
          <w:rFonts w:ascii="Arial" w:hAnsi="Arial" w:cs="Arial"/>
        </w:rPr>
        <w:t>этапы марафона «Версты Победы», принято решение об участии в следующих этапах марафона (субботники, оформлении транспортных средств)</w:t>
      </w:r>
    </w:p>
    <w:p w:rsidR="000A4FD6" w:rsidRDefault="000A4FD6" w:rsidP="00D56B3D">
      <w:pPr>
        <w:pStyle w:val="a3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Обсуждены места для посадки деревьев: п.Дружный территория ФАП, п.Центральный на территории административно-общественного центра.</w:t>
      </w:r>
    </w:p>
    <w:p w:rsidR="000A4FD6" w:rsidRDefault="000A4FD6" w:rsidP="00D56B3D">
      <w:pPr>
        <w:pStyle w:val="a3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 аренде тракторов – на данный момент еще не произведена оценка техники, только после оценки можно будет готовить документацию для выставления на торгах аренды техники.</w:t>
      </w:r>
    </w:p>
    <w:p w:rsidR="000A4FD6" w:rsidRPr="00D56B3D" w:rsidRDefault="000A4FD6" w:rsidP="00D56B3D">
      <w:pPr>
        <w:pStyle w:val="a3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 специализированному жилищному фонду – не получено положительное заключение из Прокуратуры Верхнекетского района, только после получения можно принять НПА в этом направлении.</w:t>
      </w:r>
    </w:p>
    <w:p w:rsidR="00FD0486" w:rsidRDefault="00FD0486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0A4FD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A131E6">
        <w:rPr>
          <w:rFonts w:ascii="Arial" w:hAnsi="Arial" w:cs="Arial"/>
        </w:rPr>
        <w:t>ов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0A4FD6">
        <w:rPr>
          <w:rFonts w:ascii="Arial" w:hAnsi="Arial" w:cs="Arial"/>
        </w:rPr>
        <w:t>11</w:t>
      </w:r>
      <w:r w:rsidR="00A131E6">
        <w:rPr>
          <w:rFonts w:ascii="Arial" w:hAnsi="Arial" w:cs="Arial"/>
        </w:rPr>
        <w:t xml:space="preserve"> решений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>Время окончание заседания 1</w:t>
      </w:r>
      <w:r w:rsidR="000A4FD6">
        <w:rPr>
          <w:rFonts w:ascii="Arial" w:hAnsi="Arial" w:cs="Arial"/>
        </w:rPr>
        <w:t>5</w:t>
      </w:r>
      <w:r w:rsidRPr="00AD1AC4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AD1AC4">
        <w:rPr>
          <w:rFonts w:ascii="Arial" w:hAnsi="Arial" w:cs="Arial"/>
        </w:rPr>
        <w:t>0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  <w:t xml:space="preserve"> </w:t>
      </w:r>
      <w:r w:rsidRPr="00AD1AC4">
        <w:rPr>
          <w:rFonts w:ascii="Arial" w:hAnsi="Arial" w:cs="Arial"/>
        </w:rPr>
        <w:tab/>
        <w:t>Е.М.Стражева</w:t>
      </w:r>
    </w:p>
    <w:p w:rsidR="00547DE9" w:rsidRPr="00AD1AC4" w:rsidRDefault="00547DE9" w:rsidP="00547DE9">
      <w:pPr>
        <w:rPr>
          <w:rFonts w:ascii="Arial" w:hAnsi="Arial" w:cs="Arial"/>
        </w:rPr>
      </w:pPr>
    </w:p>
    <w:p w:rsidR="00547DE9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  <w:t>М.И.Объезчик</w:t>
      </w:r>
    </w:p>
    <w:p w:rsidR="008A482C" w:rsidRDefault="008A482C">
      <w:pPr>
        <w:spacing w:after="200" w:line="276" w:lineRule="auto"/>
        <w:rPr>
          <w:rFonts w:ascii="Arial" w:hAnsi="Arial" w:cs="Arial"/>
        </w:rPr>
      </w:pPr>
    </w:p>
    <w:sectPr w:rsidR="008A482C" w:rsidSect="000A4F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C30"/>
    <w:multiLevelType w:val="hybridMultilevel"/>
    <w:tmpl w:val="DC58C6F0"/>
    <w:lvl w:ilvl="0" w:tplc="57E0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E5DDC"/>
    <w:multiLevelType w:val="hybridMultilevel"/>
    <w:tmpl w:val="B9E8A394"/>
    <w:lvl w:ilvl="0" w:tplc="DC204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7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51D7C"/>
    <w:multiLevelType w:val="hybridMultilevel"/>
    <w:tmpl w:val="CF325840"/>
    <w:lvl w:ilvl="0" w:tplc="0FEAE776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5A6279"/>
    <w:multiLevelType w:val="hybridMultilevel"/>
    <w:tmpl w:val="8B48B1A2"/>
    <w:lvl w:ilvl="0" w:tplc="9ACC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80AFC"/>
    <w:multiLevelType w:val="hybridMultilevel"/>
    <w:tmpl w:val="CF325840"/>
    <w:lvl w:ilvl="0" w:tplc="0FEAE776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7"/>
  </w:num>
  <w:num w:numId="12">
    <w:abstractNumId w:val="12"/>
  </w:num>
  <w:num w:numId="13">
    <w:abstractNumId w:val="21"/>
  </w:num>
  <w:num w:numId="14">
    <w:abstractNumId w:val="17"/>
  </w:num>
  <w:num w:numId="15">
    <w:abstractNumId w:val="3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2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DD8"/>
    <w:rsid w:val="000370A4"/>
    <w:rsid w:val="000A4FD6"/>
    <w:rsid w:val="00166FF5"/>
    <w:rsid w:val="00195827"/>
    <w:rsid w:val="001C1A6B"/>
    <w:rsid w:val="001C3954"/>
    <w:rsid w:val="0024277B"/>
    <w:rsid w:val="00306175"/>
    <w:rsid w:val="003C3A2F"/>
    <w:rsid w:val="004378DD"/>
    <w:rsid w:val="00453E09"/>
    <w:rsid w:val="004A7AD3"/>
    <w:rsid w:val="004C1A68"/>
    <w:rsid w:val="00521FFC"/>
    <w:rsid w:val="00547DE9"/>
    <w:rsid w:val="005626C0"/>
    <w:rsid w:val="005733FD"/>
    <w:rsid w:val="00662688"/>
    <w:rsid w:val="006B4399"/>
    <w:rsid w:val="007B6A53"/>
    <w:rsid w:val="007F1A84"/>
    <w:rsid w:val="00801564"/>
    <w:rsid w:val="00891CBD"/>
    <w:rsid w:val="008A482C"/>
    <w:rsid w:val="00926F34"/>
    <w:rsid w:val="00951FC7"/>
    <w:rsid w:val="00983D73"/>
    <w:rsid w:val="00996983"/>
    <w:rsid w:val="009C16E7"/>
    <w:rsid w:val="00A131E6"/>
    <w:rsid w:val="00A373AB"/>
    <w:rsid w:val="00A840F2"/>
    <w:rsid w:val="00A92950"/>
    <w:rsid w:val="00AA7D57"/>
    <w:rsid w:val="00AC2231"/>
    <w:rsid w:val="00AD7182"/>
    <w:rsid w:val="00AF25D8"/>
    <w:rsid w:val="00B06032"/>
    <w:rsid w:val="00B31AD8"/>
    <w:rsid w:val="00B322D4"/>
    <w:rsid w:val="00BC449F"/>
    <w:rsid w:val="00C10974"/>
    <w:rsid w:val="00C15459"/>
    <w:rsid w:val="00C61C88"/>
    <w:rsid w:val="00CD221E"/>
    <w:rsid w:val="00CD24DE"/>
    <w:rsid w:val="00D20687"/>
    <w:rsid w:val="00D56B3D"/>
    <w:rsid w:val="00E22151"/>
    <w:rsid w:val="00E916FD"/>
    <w:rsid w:val="00EA16A9"/>
    <w:rsid w:val="00EE054E"/>
    <w:rsid w:val="00EF25E0"/>
    <w:rsid w:val="00F2347D"/>
    <w:rsid w:val="00F6365D"/>
    <w:rsid w:val="00F90722"/>
    <w:rsid w:val="00FA2D91"/>
    <w:rsid w:val="00FD0486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2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D19ACEEFD77E3CE3CEA70B4F7FEAF8B7837D84533E8BF1EE16B24400C50192C66F8F1E7z0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D19ACEEFD77E3CE3CEA70B4F7FEAF8B7837D84532E8BF1EE16B24400C50192C66F8F6E7zF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D19ACEEFD77E3CE3CEA70B4F7FEAF8B7837D84533E8BF1EE16B24400C50192C66F8F1E7z0D" TargetMode="External"/><Relationship Id="rId11" Type="http://schemas.openxmlformats.org/officeDocument/2006/relationships/hyperlink" Target="consultantplus://offline/ref=CC9D19ACEEFD77E3CE3CEA70B4F7FEAF8B7837D84532E8BF1EE16B24400C50192C66F8F6E7z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9D19ACEEFD77E3CE3CEA70B4F7FEAF8B7837D84533E8BF1EE16B24400C50192C66F8F1E7z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D19ACEEFD77E3CE3CEA70B4F7FEAF8B7837D84532E8BF1EE16B24400C50192C66F8F6E7z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F9EC-ECAA-46F7-985F-8FE7310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5</cp:revision>
  <cp:lastPrinted>2015-03-31T04:39:00Z</cp:lastPrinted>
  <dcterms:created xsi:type="dcterms:W3CDTF">2015-03-31T03:51:00Z</dcterms:created>
  <dcterms:modified xsi:type="dcterms:W3CDTF">2015-04-03T01:55:00Z</dcterms:modified>
</cp:coreProperties>
</file>